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675" w:rsidRPr="00DB700F" w:rsidRDefault="00007675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54597390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МИНИСТЕРСТВО ПРОСВЕЩЕНИЯ РОССИЙСКОЙ</w:t>
      </w:r>
      <w:r w:rsidR="00DB70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ФЕДЕРАЦИИ</w:t>
      </w:r>
    </w:p>
    <w:p w:rsidR="00007675" w:rsidRPr="00DB700F" w:rsidRDefault="00007675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860646c2-889a-4569-8575-2a8bf8f7bf01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Республика Карелия</w:t>
      </w:r>
      <w:bookmarkEnd w:id="1"/>
    </w:p>
    <w:p w:rsidR="00007675" w:rsidRPr="00DB700F" w:rsidRDefault="00007675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" w:name="14fc4b3a-950c-4903-a83a-e28a6ceb6a1b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Администрация </w:t>
      </w:r>
      <w:proofErr w:type="spellStart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Прионежского</w:t>
      </w:r>
      <w:proofErr w:type="spellEnd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района</w:t>
      </w:r>
      <w:bookmarkEnd w:id="2"/>
    </w:p>
    <w:p w:rsidR="00007675" w:rsidRPr="00DB700F" w:rsidRDefault="00007675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Муниципальное общеобразовательное учреждение</w:t>
      </w:r>
    </w:p>
    <w:p w:rsidR="00007675" w:rsidRPr="00DB700F" w:rsidRDefault="00007675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«Средняя общеобразовательная школа № 2 </w:t>
      </w:r>
      <w:proofErr w:type="spellStart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gramStart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.М</w:t>
      </w:r>
      <w:proofErr w:type="gramEnd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елиоративный</w:t>
      </w:r>
      <w:proofErr w:type="spellEnd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:rsidR="00007675" w:rsidRPr="00DB700F" w:rsidRDefault="00007675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(МОУ "Средняя школа №2")</w:t>
      </w:r>
    </w:p>
    <w:p w:rsidR="00CC26CF" w:rsidRPr="00DB700F" w:rsidRDefault="00CC26C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1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025C1" w:rsidRPr="00DB700F" w:rsidTr="00E025C1">
        <w:tc>
          <w:tcPr>
            <w:tcW w:w="3114" w:type="dxa"/>
          </w:tcPr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 заседании методического объединения председатель МО</w:t>
            </w: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 </w:t>
            </w: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Ефремова К.С.</w:t>
            </w:r>
          </w:p>
          <w:p w:rsidR="00E025C1" w:rsidRPr="00DB700F" w:rsidRDefault="00DB700F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 1 от «27</w:t>
            </w:r>
            <w:r w:rsidR="00E025C1"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августа   2025 г.</w:t>
            </w:r>
          </w:p>
        </w:tc>
        <w:tc>
          <w:tcPr>
            <w:tcW w:w="3115" w:type="dxa"/>
          </w:tcPr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заместитель директора по учебно-воспитательной работе</w:t>
            </w: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____________________ </w:t>
            </w: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Краснобаева</w:t>
            </w:r>
            <w:proofErr w:type="spellEnd"/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Г.Г.</w:t>
            </w:r>
          </w:p>
          <w:p w:rsidR="00E025C1" w:rsidRPr="00DB700F" w:rsidRDefault="00DB700F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Приказ № 1 от «28</w:t>
            </w:r>
            <w:r w:rsidR="00E025C1"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августа   2025 г.</w:t>
            </w:r>
          </w:p>
        </w:tc>
        <w:tc>
          <w:tcPr>
            <w:tcW w:w="3115" w:type="dxa"/>
          </w:tcPr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__________________ </w:t>
            </w: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Шипнягова</w:t>
            </w:r>
            <w:proofErr w:type="spellEnd"/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Н.Г.</w:t>
            </w:r>
          </w:p>
          <w:p w:rsidR="00E025C1" w:rsidRPr="00DB700F" w:rsidRDefault="00E025C1" w:rsidP="00DB700F">
            <w:pPr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Приказ № </w:t>
            </w:r>
            <w:r w:rsidR="00DB700F"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«</w:t>
            </w:r>
            <w:r w:rsidR="00DB700F"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  <w:r w:rsidRPr="00DB700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 августа   2025 г.</w:t>
            </w:r>
          </w:p>
        </w:tc>
      </w:tr>
    </w:tbl>
    <w:p w:rsidR="00CC26CF" w:rsidRPr="00DB700F" w:rsidRDefault="00E025C1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РАБОЧАЯ ПРОГРАММА</w:t>
      </w:r>
    </w:p>
    <w:p w:rsidR="00CC26CF" w:rsidRPr="00DB700F" w:rsidRDefault="00E025C1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(ID 7071913)</w:t>
      </w:r>
    </w:p>
    <w:p w:rsidR="00CC26CF" w:rsidRPr="00DB700F" w:rsidRDefault="00E025C1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учебного предмета «Изобразительное искусство»</w:t>
      </w:r>
    </w:p>
    <w:p w:rsidR="00CC26CF" w:rsidRPr="00DB700F" w:rsidRDefault="00E025C1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для обучающихся 1-4 классов</w:t>
      </w:r>
    </w:p>
    <w:p w:rsidR="00E025C1" w:rsidRPr="00DB700F" w:rsidRDefault="00DB700F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sz w:val="28"/>
          <w:szCs w:val="28"/>
        </w:rPr>
        <w:t>Срок освоения: 4 года</w:t>
      </w:r>
    </w:p>
    <w:p w:rsidR="00E025C1" w:rsidRDefault="00E025C1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DB700F" w:rsidRDefault="00DB700F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025C1" w:rsidRPr="00DB700F" w:rsidRDefault="00E025C1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025C1" w:rsidRPr="00DB700F" w:rsidRDefault="00E025C1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025C1" w:rsidRPr="00DB700F" w:rsidRDefault="00E025C1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3" w:name="6efb4b3f-b311-4243-8bdc-9c68fbe3f27d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п.</w:t>
      </w:r>
      <w:r w:rsidR="00DB700F" w:rsidRPr="00DB70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Мелиоративный</w:t>
      </w:r>
      <w:bookmarkStart w:id="4" w:name="f1911595-c9b0-48c8-8fd6-d0b6f2c1f773"/>
      <w:bookmarkEnd w:id="3"/>
    </w:p>
    <w:p w:rsidR="00CC26CF" w:rsidRPr="00DB700F" w:rsidRDefault="00E025C1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202</w:t>
      </w:r>
      <w:bookmarkEnd w:id="4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" w:name="block-54597394"/>
      <w:bookmarkEnd w:id="0"/>
      <w:r w:rsidRPr="00DB700F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DB700F">
        <w:rPr>
          <w:rFonts w:ascii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41079005"/>
      <w:bookmarkEnd w:id="6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DB700F">
        <w:rPr>
          <w:rFonts w:ascii="Times New Roman" w:hAnsi="Times New Roman" w:cs="Times New Roman"/>
          <w:color w:val="000000"/>
          <w:sz w:val="28"/>
          <w:szCs w:val="28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рабочей программе воспитания школы.</w:t>
      </w:r>
      <w:proofErr w:type="gramEnd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Цель</w:t>
      </w:r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</w:t>
      </w:r>
      <w:r w:rsidRPr="00DB700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DB700F">
        <w:rPr>
          <w:rFonts w:ascii="Times New Roman" w:hAnsi="Times New Roman" w:cs="Times New Roman"/>
          <w:color w:val="000000"/>
          <w:sz w:val="28"/>
          <w:szCs w:val="28"/>
        </w:rPr>
        <w:t>формируется</w:t>
      </w:r>
      <w:proofErr w:type="gramEnd"/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СВЯЗЬ С РАБОЧЕЙ ПРОГРАММОЙ ВОСПИТАНИЯ ШКОЛЫ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Реализация воспитательного потенциала уроков ИЗОБРАЗИТЕЛЬНОГО ИСКУССТВА (урочной деятельности, аудиторных занятий в рамках максимально допустимой учебной нагрузки) предусматривает: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- применение интерактивных форм учебной работы – интеллектуальных, стимулирующих познавательную мотивацию, игровых методик, дискуссий, </w:t>
      </w:r>
      <w:r w:rsidRPr="00DB700F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дающих возможность приобрести опыт ведения конструктивного диалога; групповой работы, которая учит строить отношения и действовать в команде, способствует развитию критического мышления;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- побуждение </w:t>
      </w:r>
      <w:proofErr w:type="gramStart"/>
      <w:r w:rsidRPr="00DB700F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- организацию наставничества </w:t>
      </w:r>
      <w:proofErr w:type="gramStart"/>
      <w:r w:rsidRPr="00DB700F">
        <w:rPr>
          <w:rFonts w:ascii="Times New Roman" w:hAnsi="Times New Roman" w:cs="Times New Roman"/>
          <w:color w:val="000000"/>
          <w:sz w:val="28"/>
          <w:szCs w:val="28"/>
        </w:rPr>
        <w:t>мотивированных</w:t>
      </w:r>
      <w:proofErr w:type="gramEnd"/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«ИЗОБРАЗИТЕЛЬНОЕ ИСКУССТВО» на уровне начального общего образования».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МЕСТО УЧЕБНОГО ПРЕДМЕТА «ИЗОБРАЗИТЕЛЬНОЕ ИСКУССТВО» В УЧЕБНОМ ПЛАНЕ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Программа составлена с учетом количества часов, отводимого на изучение предмета «Изобразительное искусство» учебным планом школы: в 1-4 классах по 1 учебному часу в неделю при 33-34 учебных неделях.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 xml:space="preserve">Срок освоения рабочей программы: 1-4 классы, 4 года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color w:val="000000"/>
          <w:sz w:val="28"/>
          <w:szCs w:val="28"/>
        </w:rPr>
        <w:t>Количество часов в учебном плане на изучение предмета (1 класс – 33 учебные недели, 2-4 класс – 34 учебные недели)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DB700F" w:rsidRPr="00DB700F" w:rsidTr="00DB700F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Количество часов в год</w:t>
            </w:r>
          </w:p>
        </w:tc>
      </w:tr>
      <w:tr w:rsidR="00DB700F" w:rsidRPr="00DB700F" w:rsidTr="00DB700F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</w:tr>
      <w:tr w:rsidR="00DB700F" w:rsidRPr="00DB700F" w:rsidTr="00DB700F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DB700F" w:rsidRPr="00DB700F" w:rsidTr="00DB700F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DB700F" w:rsidRPr="00DB700F" w:rsidTr="00DB700F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</w:tr>
      <w:tr w:rsidR="00DB700F" w:rsidRPr="00DB700F" w:rsidTr="00DB700F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00F" w:rsidRPr="00DB700F" w:rsidRDefault="00DB700F" w:rsidP="00DB700F">
            <w:pPr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</w:tr>
    </w:tbl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7" w:name="block-54597391"/>
      <w:bookmarkEnd w:id="5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СОДЕРЖАНИЕ ОБУЧЕНИЯ</w:t>
      </w: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8" w:name="_Toc141079007"/>
      <w:bookmarkEnd w:id="8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«Графика»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Рисование с натуры: разные листья и их форма.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«Живопись»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Эмоциональная выразительность цвета, способы выражения настроения в изображаемом сюжете.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Техника монотипии. Представления о симметрии. Развитие воображения.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«Скульптура»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в объёме. Приёмы работы с пластилином; дощечка, стек, тряпочка.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каргопольская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игрушка или по выбору учителя с учётом местных промыслов).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Бумажная пластика. Овладение первичными приёмами надрезания, закручивания, складывания.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Объёмная аппликация из бумаги и картона.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«Декоративно-прикладное искусство»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каргопольская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игрушка (или по выбору учителя с учётом местных промыслов).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Дизайн предмета: изготовление нарядной упаковки путём складывания бумаги и аппликации.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Оригами – создание игрушки для новогодней ёлки. Приёмы складывания бумаги.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«Архитектура»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«Восприятие произведений искусства»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Художник и зритель. Освоение зрительских умений на основе получаемых знаний и творческих практических задач – установок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наблюдения. Ассоциации из личного опыта обучающихся и оценка эмоционального содержания произведений.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«Азбука цифровой графики»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Фотографирование мелких деталей природы, выражение ярких зрительных впечатлений.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Обсуждение в условиях урока ученических фотографий, соответствующих изучаемой теме.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9" w:name="_Toc137210402"/>
      <w:bookmarkEnd w:id="9"/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 КЛАСС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«Графика»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Пастель и мелки – особенности и выразительные свойства графических материалов, приёмы работы.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«Живопись»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Акварель и её свойства. Акварельные кисти. Приёмы работы акварелью.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Цвет тёплый и холодный – цветовой контраст.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Цвет открытый – звонкий и приглушённый, тихий. Эмоциональная выразительность цвета.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сказочного персонажа с ярко выраженным характером (образ мужской или женский).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«Скульптура»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филимоновская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игрушка, дымковский петух,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каргопольский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Полкан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«Декоративно-прикладное искусство»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филимоновские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дымковские,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каргопольские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игрушки (и другие по выбору учителя с учётом местных художественных промыслов).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«Архитектура»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«Восприятие произведений искусства».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Ватагина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Е. И.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Чарушина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и в скульптуре (произведения В. В.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Ватагина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). Наблюдение животных с точки зрения их пропорций, характера движения, пластики.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«Азбука цифровой графики».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Компьютерные средства изображения. Виды линий (в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Paint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или другом графическом редакторе).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Paint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инструментов традиционного рисования (карандаш, кисточка, ластик, заливка и другие) 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Paint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основе простых сюжетов (например, образ дерева).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Освоение инструментов традиционного рисования 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Paint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​</w:t>
      </w:r>
      <w:bookmarkStart w:id="10" w:name="_Toc137210403"/>
      <w:bookmarkEnd w:id="10"/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 КЛАСС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«Графика»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Эскиз плаката или афиши. Совмещение шрифта и изображения. Особенности композиции плаката.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 в городе. Рисунки реальных или фантастических машин.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лица человека. Строение, пропорции, взаиморасположение частей лица.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«Живопись»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Портрет человека по памяти и представлению с опорой на натуру. Выражение в портрете (автопортрете) характера человека, особенностей его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«Скульптура»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бумагопластики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знаний о видах скульптуры (по назначению) и жанрах скульптуры (по сюжету изображения).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«Декоративно-прикладное искусство»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павловопосадских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платков.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«Архитектура»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«Восприятие произведений искусства»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Виды пространственных искусств: виды определяются по назначению произведений в жизни людей.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Саврасова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В. Д. Поленова, И. К. Айвазовского и других.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«Азбука цифровой графики»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Изображение и изучение мимики лица 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Paint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другом графическом редакторе).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Редактирование фотографий 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Picture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Manager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: изменение яркости, контраста, насыщенности цвета; обрезка, поворот, отражение.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Виртуальные путешествия в главные художественные музеи и музеи местные (по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1" w:name="_Toc137210404"/>
      <w:bookmarkEnd w:id="11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4 КЛАСС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«Графика»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Графическое изображение героев былин, древних легенд, сказок и сказаний разных народов.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«Живопись»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«Скульптура»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Отечественной войне. Работа с пластилином или глиной. Выражение значительности, трагизма и победительной силы.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«Декоративно-прикладное искусство»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Женский и мужской костюмы в традициях разных народов.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Своеобразие одежды разных эпох и культур.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«Архитектура»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Понимание значения для современных людей сохранения культурного наследия.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«Восприятие произведений искусства»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Произведения В. М. Васнецова, Б. М.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Кустодиева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Билибина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темы истории и традиций русской отечественной культуры.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Памятники национальным героям. Памятник К. Минину и Д. Пожарскому скульптора И. П.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Мартоса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«Азбука цифровой графики»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Изображение и освоение 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Paint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Создание компьютерной презентации 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PowerPoint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Виртуальные тематические путешествия по художественным музеям мира.</w:t>
      </w:r>
    </w:p>
    <w:p w:rsidR="00CC26CF" w:rsidRPr="00DB700F" w:rsidRDefault="00E025C1" w:rsidP="00DB700F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block-54597388"/>
      <w:bookmarkEnd w:id="7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ЛИЧНОСТНЫЕ РЕЗУЛЬТАТЫ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обучающегося будут сформированы следующие </w:t>
      </w: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личностные результаты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</w:t>
      </w:r>
    </w:p>
    <w:p w:rsidR="00DB700F" w:rsidRPr="00DB700F" w:rsidRDefault="00DB700F" w:rsidP="00DB700F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уважение и ценностное отношение к своей Родине – России; </w:t>
      </w:r>
    </w:p>
    <w:p w:rsidR="00DB700F" w:rsidRPr="00DB700F" w:rsidRDefault="00DB700F" w:rsidP="00DB700F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B700F" w:rsidRPr="00DB700F" w:rsidRDefault="00DB700F" w:rsidP="00DB700F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духовно-нравственное развитие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</w:p>
    <w:p w:rsidR="00DB700F" w:rsidRPr="00DB700F" w:rsidRDefault="00DB700F" w:rsidP="00DB700F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B700F" w:rsidRPr="00DB700F" w:rsidRDefault="00DB700F" w:rsidP="00DB700F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Патриотическое воспитание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осуществляется через освоение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содержания традиций отечественной культуры, выраженной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Гражданское воспитание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Духовно-нравственное воспитание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обучающемуся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Эстетическое воспитание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прекрасном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Ценности познавательной деятельности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воспитываются как эмоционально окрашенный интерес к жизни людей и природы. Происходит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Экологическое воспитание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вств сп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особствует активному неприятию действий, приносящих вред окружающей среде.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Трудовое воспитание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стремление достичь результат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3" w:name="_Toc124264881"/>
      <w:bookmarkEnd w:id="13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МЕТАПРЕДМЕТНЫЕ РЕЗУЛЬТАТЫ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B700F" w:rsidRPr="00DB700F" w:rsidRDefault="00DB700F" w:rsidP="00DB700F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Овладение универсальными познавательными действиями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B700F" w:rsidRPr="00DB700F" w:rsidRDefault="00DB700F" w:rsidP="00DB700F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B700F" w:rsidRPr="00DB700F" w:rsidRDefault="00DB700F" w:rsidP="00DB700F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Пространственные представления и сенсорные способности: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характеризовать форму предмета, конструкции;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выявлять доминантные черты (характерные особенности) в визуальном образе;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сравнивать плоскостные и пространственные объекты по заданным основаниям;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находить ассоциативные связи между визуальными образами разных форм и предметов;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сопоставлять части и целое в видимом образе, предмете, конструкции;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анализировать пропорциональные отношения частей внутри целого и предметов между собой;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обобщать форму составной конструкции;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передавать обобщённый образ реальности при построении плоской композиции; 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соотносить тональные отношения (тёмное – светлое) в пространственных и плоскостных объектах;</w:t>
      </w:r>
    </w:p>
    <w:p w:rsidR="00DB700F" w:rsidRPr="00DB700F" w:rsidRDefault="00DB700F" w:rsidP="00DB700F">
      <w:pPr>
        <w:numPr>
          <w:ilvl w:val="0"/>
          <w:numId w:val="2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B700F" w:rsidRPr="00DB700F" w:rsidRDefault="00DB700F" w:rsidP="00DB700F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DB700F" w:rsidRPr="00DB700F" w:rsidRDefault="00DB700F" w:rsidP="00DB700F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B700F" w:rsidRPr="00DB700F" w:rsidRDefault="00DB700F" w:rsidP="00DB700F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B700F" w:rsidRPr="00DB700F" w:rsidRDefault="00DB700F" w:rsidP="00DB700F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B700F" w:rsidRPr="00DB700F" w:rsidRDefault="00DB700F" w:rsidP="00DB700F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B700F" w:rsidRPr="00DB700F" w:rsidRDefault="00DB700F" w:rsidP="00DB700F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B700F" w:rsidRPr="00DB700F" w:rsidRDefault="00DB700F" w:rsidP="00DB700F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знаково-символические средства для составления орнаментов и декоративных композиций;</w:t>
      </w:r>
    </w:p>
    <w:p w:rsidR="00DB700F" w:rsidRPr="00DB700F" w:rsidRDefault="00DB700F" w:rsidP="00DB700F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классифицировать произведения искусства по видам и, соответственно, по назначению в жизни людей;</w:t>
      </w:r>
    </w:p>
    <w:p w:rsidR="00DB700F" w:rsidRPr="00DB700F" w:rsidRDefault="00DB700F" w:rsidP="00DB700F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B700F" w:rsidRPr="00DB700F" w:rsidRDefault="00DB700F" w:rsidP="00DB700F">
      <w:pPr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ставить и использовать вопросы как исследовательский инструмент познания.</w:t>
      </w:r>
    </w:p>
    <w:p w:rsidR="00DB700F" w:rsidRPr="00DB700F" w:rsidRDefault="00DB700F" w:rsidP="00DB700F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DB700F" w:rsidRPr="00DB700F" w:rsidRDefault="00DB700F" w:rsidP="00DB700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электронные образовательные ресурсы;</w:t>
      </w:r>
    </w:p>
    <w:p w:rsidR="00DB700F" w:rsidRPr="00DB700F" w:rsidRDefault="00DB700F" w:rsidP="00DB700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уметь работать с электронными учебниками и учебными пособиями;</w:t>
      </w:r>
    </w:p>
    <w:p w:rsidR="00DB700F" w:rsidRPr="00DB700F" w:rsidRDefault="00DB700F" w:rsidP="00DB700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B700F" w:rsidRPr="00DB700F" w:rsidRDefault="00DB700F" w:rsidP="00DB700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B700F" w:rsidRPr="00DB700F" w:rsidRDefault="00DB700F" w:rsidP="00DB700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B700F" w:rsidRPr="00DB700F" w:rsidRDefault="00DB700F" w:rsidP="00DB700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художественные музеи (галереи) на основе установок и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квестов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, предложенных учителем;</w:t>
      </w:r>
    </w:p>
    <w:p w:rsidR="00DB700F" w:rsidRPr="00DB700F" w:rsidRDefault="00DB700F" w:rsidP="00DB700F">
      <w:pPr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соблюдать правила информационной безопасности при работе в Интернете.</w:t>
      </w:r>
    </w:p>
    <w:p w:rsidR="00DB700F" w:rsidRPr="00DB700F" w:rsidRDefault="00DB700F" w:rsidP="00DB700F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Овладение универсальными коммуникативными действиями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B700F" w:rsidRPr="00DB700F" w:rsidRDefault="00DB700F" w:rsidP="00DB700F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DB700F" w:rsidRPr="00DB700F" w:rsidRDefault="00DB700F" w:rsidP="00DB700F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B700F" w:rsidRPr="00DB700F" w:rsidRDefault="00DB700F" w:rsidP="00DB700F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B700F" w:rsidRPr="00DB700F" w:rsidRDefault="00DB700F" w:rsidP="00DB700F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B700F" w:rsidRPr="00DB700F" w:rsidRDefault="00DB700F" w:rsidP="00DB700F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DB700F" w:rsidRPr="00DB700F" w:rsidRDefault="00DB700F" w:rsidP="00DB700F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B700F" w:rsidRPr="00DB700F" w:rsidRDefault="00DB700F" w:rsidP="00DB700F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B700F" w:rsidRPr="00DB700F" w:rsidRDefault="00DB700F" w:rsidP="00DB700F">
      <w:pPr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B700F" w:rsidRPr="00DB700F" w:rsidRDefault="00DB700F" w:rsidP="00DB700F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Овладение универсальными регулятивными действиями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DB700F" w:rsidRPr="00DB700F" w:rsidRDefault="00DB700F" w:rsidP="00DB700F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DB700F" w:rsidRPr="00DB700F" w:rsidRDefault="00DB700F" w:rsidP="00DB700F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внимательно относиться и выполнять учебные задачи, поставленные учителем;</w:t>
      </w:r>
    </w:p>
    <w:p w:rsidR="00DB700F" w:rsidRPr="00DB700F" w:rsidRDefault="00DB700F" w:rsidP="00DB700F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соблюдать последовательность учебных действий при выполнении задания;</w:t>
      </w:r>
    </w:p>
    <w:p w:rsidR="00DB700F" w:rsidRPr="00DB700F" w:rsidRDefault="00DB700F" w:rsidP="00DB700F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DB700F" w:rsidRPr="00DB700F" w:rsidRDefault="00DB700F" w:rsidP="00DB700F">
      <w:pPr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4" w:name="_Toc124264882"/>
      <w:bookmarkEnd w:id="14"/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концу обучения в </w:t>
      </w: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 классе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«Графика»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навыки применения свой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ств пр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остых графических материалов в самостоятельной творческой работе в условиях урока.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создания рисунка простого (плоского) предмета с натуры.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Учиться анализировать соотношения пропорций, визуально сравнивать пространственные величины.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Приобретать первичные знания и навыки композиционного расположения изображения на листе.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«Живопись»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навыки работы красками «гуашь» в условиях урока.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Знать три основных цвета; обсуждать и называть ассоциативные представления, которые рождает каждый цвет.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Вести творческую работу на заданную тему с опорой на зрительные впечатления, организованные педагогом.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«Скульптура»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Овладевать первичными навыками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бумагопластики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создания объёмных форм из бумаги путём её складывания, надрезания, закручивания.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«Декоративно-прикладное искусство»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Различать виды орнаментов по изобразительным мотивам: растительные, геометрические, анималистические.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Учиться использовать правила симметрии в своей художественной деятельности.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знания о значении и назначении украшений в жизни людей.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дымковская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каргопольская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Иметь опыт и соответствующие возрасту навыки подготовки и оформления общего праздника.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«Архитектура».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приёмы конструирования из бумаги, складывания объёмных простых геометрических тел.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«Восприятие произведений искусства»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опыт эстетического восприятия и аналитического наблюдения архитектурных построек.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«Азбука цифровой графики»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создания фотографий с целью эстетического и целенаправленного наблюдения природы.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концу обучения во </w:t>
      </w: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 классе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«Графика»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навыки изображения на основе разной по характеру и способу наложения линии.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«Живопись»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работы акварельной краской и понимать особенности работы прозрачной краской.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Знать названия основных и составных цветов и способы получения разных оттенков составного цвета.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белой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чёрной (для изменения их тона).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Знать о делении цветов на тёплые и холодные; уметь различать и сравнивать тёплые и холодные оттенки цвета.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«Скульптура»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филимоновская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абашевская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каргопольская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, дымковская игрушки или с учётом местных промыслов).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Знать об изменениях скульптурного образа при осмотре произведения с разных сторон.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«Декоративно-прикладное искусство»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филимоновская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абашевская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каргопольская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, дымковская игрушки или с учётом местных промыслов).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Билибина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выполнения красками рисунков украшений народных былинных персонажей.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«Архитектура»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приёмы создания объёмных предметов из бумаги и объёмного декорирования предметов из бумаги.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понимание образа здания, то есть его эмоционального воздействия.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Модуль «Восприятие произведений искусства»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Ватагина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Е. И.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Чарушина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других 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Ватагина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Е. И.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Чарушина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 других 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«Азбука цифровой графики»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Осваивать возможности изображения с помощью разных видов линий 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Paint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(или другом графическом редакторе).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Осваивать приёмы трансформации и копирования геометрических фигур 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Paint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, а также построения из них простых рисунков или орнаментов.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Осваивать в компьютерном редакторе (например,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Paint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концу обучения в </w:t>
      </w: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 классе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«Графика».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Узнавать основные пропорции лица человека, взаимное расположение частей лица.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рисования портрета (лица) человека.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Создавать маску сказочного персонажа с ярко выраженным характером лица (для карнавала или спектакля).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Модуль «Живопись»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приёмы создания живописной композиции (натюрморта) по наблюдению натуры или по представлению.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Изображать красками портрет человека с опорой на натуру или по представлению.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Создавать пейзаж, передавая в нём активное состояние природы.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Приобрести представление о деятельности художника в театре.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Создать красками эскиз занавеса или эскиз декораций к выбранному сюжету.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Познакомиться с работой художников по оформлению праздников.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«Скульптура»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бумагопластики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, 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лепки эскиза парковой скульптуры.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«Декоративно-прикладное искусство»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Узнавать о создании глиняной и деревянной посуды: народные художественные промыслы гжель и хохлома.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навыки создания орнаментов при помощи штампов и трафаретов.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Получить опыт создания композиции орнамента в квадрате (в качестве эскиза росписи женского платка).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«Архитектура»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Придумать и нарисовать (или выполнить в технике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бумагопластики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) транспортное средство.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«Восприятие произведений искусства»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Саврасова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квестах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, в обсуждении впечатлений от виртуальных путешествий.</w:t>
      </w:r>
      <w:proofErr w:type="gramEnd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Понимать значение музеев и называть, указывать, где находятся и чему посвящены их коллекции: Государственная Третьяковская галерея,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«Азбука цифровой графики»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концу обучения в </w:t>
      </w: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 классе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«Графика»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Создавать зарисовки памятников отечественной и мировой архитектуры.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«Живопись»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Создавать двойной портрет (например, портрет матери и ребёнка).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Приобретать опыт создания композиции на тему «Древнерусский город».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«Скульптура»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«Декоративно-прикладное искусство»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Исследовать и делать зарисовки особенностей, характерных для орнаментов разных народов или исторических эпох (особенности символов и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«Архитектура»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«Восприятие произведений искусства»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Кустодиева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В. И. Сурикова, К. А. Коровина, А. Г. Венецианова, А. П. Рябушкина, И. Я.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Билибина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других 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кром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Узнавать соборы Московского Кремля, Софийский собор в Великом Новгороде, храм Покрова на Нерли.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Мартоса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Москве.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Трептов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-парке, Пискарёвский мемориал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«Азбука цифровой графики»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Paint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: изображение линии горизонта и точки схода, перспективных сокращений, цветовых и тональных изменений.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Моделировать в графическом редакторе с помощью инструментов геометрических фигур конструкции храмовых зданий разных культур </w:t>
      </w: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Освоить анимацию простого повторяющегося движения изображения в виртуальном редакторе GIF-анимации.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Освоить и проводить компьютерные презентации в программе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PowerPoint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DB700F" w:rsidRPr="00DB700F" w:rsidRDefault="00DB700F" w:rsidP="00DB700F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квестов</w:t>
      </w:r>
      <w:proofErr w:type="spellEnd"/>
      <w:r w:rsidRPr="00DB700F">
        <w:rPr>
          <w:rFonts w:ascii="Times New Roman" w:eastAsia="Calibri" w:hAnsi="Times New Roman" w:cs="Times New Roman"/>
          <w:color w:val="000000"/>
          <w:sz w:val="28"/>
          <w:szCs w:val="28"/>
        </w:rPr>
        <w:t>, предложенных учителем.</w:t>
      </w:r>
    </w:p>
    <w:p w:rsidR="00CC26CF" w:rsidRPr="00DB700F" w:rsidRDefault="00CC26C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C26CF" w:rsidRPr="00DB700F">
          <w:pgSz w:w="11906" w:h="16383"/>
          <w:pgMar w:top="1134" w:right="850" w:bottom="1134" w:left="1701" w:header="720" w:footer="720" w:gutter="0"/>
          <w:cols w:space="720"/>
        </w:sectPr>
      </w:pP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7" w:name="block-54597389"/>
      <w:bookmarkEnd w:id="12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ТЕМАТИЧЕСКОЕ ПЛАНИРОВАНИЕ </w:t>
      </w:r>
    </w:p>
    <w:p w:rsidR="00922D58" w:rsidRDefault="00922D58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6"/>
        <w:gridCol w:w="4179"/>
        <w:gridCol w:w="1475"/>
        <w:gridCol w:w="2090"/>
        <w:gridCol w:w="2171"/>
        <w:gridCol w:w="2759"/>
      </w:tblGrid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учишься изображать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украшаешь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 строишь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D58" w:rsidRDefault="00922D58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2D58" w:rsidRDefault="00922D5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922D58" w:rsidRDefault="00922D58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6"/>
        <w:gridCol w:w="4179"/>
        <w:gridCol w:w="1475"/>
        <w:gridCol w:w="2090"/>
        <w:gridCol w:w="2171"/>
        <w:gridCol w:w="2759"/>
      </w:tblGrid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Реальность и фантазия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чем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говорит искусство?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D58" w:rsidRDefault="00922D58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2D58" w:rsidRDefault="00922D58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8"/>
        <w:gridCol w:w="4136"/>
        <w:gridCol w:w="1413"/>
        <w:gridCol w:w="1955"/>
        <w:gridCol w:w="2036"/>
        <w:gridCol w:w="3382"/>
      </w:tblGrid>
      <w:tr w:rsidR="00CC26CF" w:rsidRPr="00DB700F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/п</w:t>
            </w:r>
          </w:p>
          <w:p w:rsidR="00CC26CF" w:rsidRPr="00DB700F" w:rsidRDefault="00CC26CF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</w:t>
            </w:r>
            <w:proofErr w:type="spellEnd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разделов и тем программы</w:t>
            </w:r>
          </w:p>
          <w:p w:rsidR="00CC26CF" w:rsidRPr="00DB700F" w:rsidRDefault="00CC26CF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 (цифровые) образовательные ресурсы</w:t>
            </w:r>
          </w:p>
          <w:p w:rsidR="00CC26CF" w:rsidRPr="00DB700F" w:rsidRDefault="00CC26CF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/7f411892</w:t>
              </w:r>
            </w:hyperlink>
          </w:p>
        </w:tc>
      </w:tr>
      <w:tr w:rsidR="00CC26CF" w:rsidRPr="00DB70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твоем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/7f411892</w:t>
              </w:r>
            </w:hyperlink>
          </w:p>
        </w:tc>
      </w:tr>
      <w:tr w:rsidR="00CC26CF" w:rsidRPr="00DB70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/7f411892</w:t>
              </w:r>
            </w:hyperlink>
          </w:p>
        </w:tc>
      </w:tr>
      <w:tr w:rsidR="00CC26CF" w:rsidRPr="00DB70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Художник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/7f411892</w:t>
              </w:r>
            </w:hyperlink>
          </w:p>
        </w:tc>
      </w:tr>
      <w:tr w:rsidR="00CC26CF" w:rsidRPr="00DB700F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Художник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/7f411892</w:t>
              </w:r>
            </w:hyperlink>
          </w:p>
        </w:tc>
      </w:tr>
      <w:tr w:rsidR="00CC26CF" w:rsidRPr="00DB700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D58" w:rsidRDefault="00922D58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D58" w:rsidRDefault="00922D5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 КЛАСС</w:t>
      </w:r>
    </w:p>
    <w:tbl>
      <w:tblPr>
        <w:tblW w:w="0" w:type="auto"/>
        <w:tblCellSpacing w:w="20" w:type="nil"/>
        <w:tblInd w:w="-18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3882"/>
        <w:gridCol w:w="1398"/>
        <w:gridCol w:w="2090"/>
        <w:gridCol w:w="2171"/>
        <w:gridCol w:w="3485"/>
      </w:tblGrid>
      <w:tr w:rsidR="00922D58" w:rsidRPr="00922D58" w:rsidTr="00922D58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</w:t>
              </w:r>
            </w:hyperlink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Истоки родного искусства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</w:t>
              </w:r>
            </w:hyperlink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Древние города нашей земли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</w:t>
              </w:r>
            </w:hyperlink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Каждый народ –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</w:t>
              </w:r>
            </w:hyperlink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Искусство объединяет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народы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https://m.edsoo.ru/7f4129ea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https://resh.edu.ru</w:t>
              </w:r>
            </w:hyperlink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D58" w:rsidRDefault="00922D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C26CF" w:rsidRPr="00DB700F" w:rsidRDefault="00CC26C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C26CF" w:rsidRPr="00DB7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8" w:name="block-54597392"/>
      <w:bookmarkEnd w:id="17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 xml:space="preserve"> ПОУРОЧНОЕ ПЛАНИРОВАНИЕ </w:t>
      </w:r>
    </w:p>
    <w:p w:rsidR="00922D58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22D58">
        <w:rPr>
          <w:rFonts w:ascii="Times New Roman" w:hAnsi="Times New Roman" w:cs="Times New Roman"/>
          <w:b/>
          <w:color w:val="000000"/>
          <w:sz w:val="28"/>
          <w:szCs w:val="28"/>
        </w:rPr>
        <w:t>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664"/>
        <w:gridCol w:w="1138"/>
        <w:gridCol w:w="2090"/>
        <w:gridCol w:w="2171"/>
        <w:gridCol w:w="1514"/>
        <w:gridCol w:w="2534"/>
      </w:tblGrid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«Мастер Изображения учит видеть». (Простая геометрическая форма в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основе рисунка)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gramStart"/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Короткое</w:t>
            </w:r>
            <w:proofErr w:type="gramEnd"/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длинное – пропорции». (Превращения при изменении пропорций)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«Изображать можно в объёме». Лепка. (Целостность формы)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«Изображать можно линией». Линия-рассказчица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Разноцветные краски. Выразительные свойства цвета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«Изображать можно и то, что невидимо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(настроение)». Выразительные свойства цвета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«Мир полон украшений». «Цветы» Художественное восприятие окружающей действительности: узоры в природе. Выразительные свойства цвета. Коллективная работа: изображение наклейками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«Узоры на крыльях». «Бабочки». Художественное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восприятие окружающей действительности: узоры в природе. Понятие симметрии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«Красивые рыбы» Узоры в природе. Графические художественные материалы и техники. Монотипия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«Украшения птиц». Выразительные средства объёмной аппликации. </w:t>
            </w:r>
            <w:proofErr w:type="spellStart"/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Бумагопластика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«Нарядные узоры на глиняных игрушках».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Художественные промыслы России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«Дома бывают разными». Структура и элементы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здания. Работа печатками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«Снаружи и внутри». Конструктивная связь внешней формы и ее внутреннего пространства. Игровое графическое изображение разных предметов в качестве домиков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«Строим город». Коллективная работа. Макетирование из бумаги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«Всё имеет своё строение». Геометрическая форма как основа изображения. Изображение животных из геометрических фигур аппликация из цветной бумаги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«Город, в котором мы живём». Коллективное панно: объемная аппликация и графическое изображение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«Три Брата-Мастера всегда трудятся вместе»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Бумагопластика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Бумагопластика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редакторы. Инструменты графического редактора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«Времена года». Каждое время года имеет свой цвет. Сюжетная композиция живописными материалами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Лето в творчестве художников. Образ лета в творчестве отечественных художников. Художественное восприятие окружающей действительности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4435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Здравствуй, лето! Сюжетная композиция живописными материалами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D58" w:rsidRDefault="00922D58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22D58" w:rsidRDefault="00922D58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3560"/>
        <w:gridCol w:w="1174"/>
        <w:gridCol w:w="2090"/>
        <w:gridCol w:w="2171"/>
        <w:gridCol w:w="1514"/>
        <w:gridCol w:w="2534"/>
      </w:tblGrid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Три основных цвета –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жёлтый, красный, синий. Цвета основные и дополнительные. Смешение красок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Пастель, восковые мелки или акварель. Выразительные свойства художественных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такое аппликация? Ритм пятен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Инструменты графических редакторов. Выразительные средства линии. Линейный рисунок на экране компьютера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Бумага, ножницы, клей. Конструирование из бумаги. </w:t>
            </w:r>
            <w:proofErr w:type="spellStart"/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Бумагопластика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Изображение и реальность. Изображение реальных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Изображение и фантазия.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Фантастические мифологические животные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Украшение и реальность. Узоры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Украшение и фантазия. Природные мотивы в декоративных украшениях. Кружево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Постройка и реальность. Постройки в природе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Постройка и фантазия. Конструируем из бумаги подводный мир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Постройка и фантазия. Строим из бумаги сказочный город. Образ архитектурной постройки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Изображение природы в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различных состояниях. Образ моря в разных состояниях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Изображение характера разных животных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Как изобразить характер персонажа. Добрые и злые сказочные персонажи. Женский образ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чем говорят украшения: украшения добрых и злых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чем говорят украшения: праздничный флот (царя </w:t>
            </w:r>
            <w:proofErr w:type="spellStart"/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Салтана</w:t>
            </w:r>
            <w:proofErr w:type="spellEnd"/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и угрожающие знаки-украшения флота пиратов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 теплый и холодный. Цветовой контраст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Цвет звонкий, яркий и цвет тихий, мягкий. Выразительные свойства цвета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Что такое ритм линий. Графические художественные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материалы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Характер линий. Выразительные средства графики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Ритм пятен. Полет птиц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Что такое пропорции. Сочетание объемов в пространстве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GIF-анимация простого изображения. Анимация простого изображения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Весна. Коллективная работа. Обобщение материала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D58" w:rsidRDefault="00922D58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449"/>
        <w:gridCol w:w="969"/>
        <w:gridCol w:w="1955"/>
        <w:gridCol w:w="2036"/>
        <w:gridCol w:w="1379"/>
        <w:gridCol w:w="3413"/>
      </w:tblGrid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 урока</w:t>
            </w:r>
          </w:p>
          <w:p w:rsidR="00CC26CF" w:rsidRPr="00DB700F" w:rsidRDefault="00CC26CF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 изучения</w:t>
            </w:r>
          </w:p>
          <w:p w:rsidR="00CC26CF" w:rsidRPr="00DB700F" w:rsidRDefault="00CC26CF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CC26CF" w:rsidRPr="00DB700F" w:rsidRDefault="00CC26CF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</w:p>
          <w:p w:rsidR="00CC26CF" w:rsidRPr="00DB700F" w:rsidRDefault="00CC26CF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 работы</w:t>
            </w:r>
          </w:p>
          <w:p w:rsidR="00CC26CF" w:rsidRPr="00DB700F" w:rsidRDefault="00CC26CF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 работы</w:t>
            </w:r>
          </w:p>
          <w:p w:rsidR="00CC26CF" w:rsidRPr="00DB700F" w:rsidRDefault="00CC26CF" w:rsidP="009D7D27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Мастера изображения, постройки и украшения.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Художественное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восприятие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окружающей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действительности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Твои игрушки. Игрушки создает художник. «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Одушевление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неожиданных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материалов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/8a14a932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Игрушки художественных промыслов. </w:t>
            </w: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Художественные промыслы России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Посуда у тебя дома. Декор предметов быта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af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2c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Обои и шторы у тебя дома.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Орнамент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инструментами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цифровой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графики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/8a14cd18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Мамин платок. Орнамент на ткани.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Выразительные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свойства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орнамента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https://m.edsoo.ru/8a14b2c4</w:t>
              </w:r>
            </w:hyperlink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5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https://m.edsoo.ru/8a14b166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Твои книжки. Дизайн и иллюстрации детской книжки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https://m.edsoo.ru/8a1494d8</w:t>
              </w:r>
            </w:hyperlink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7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https://m.edsoo.ru/8a14c0e8</w:t>
              </w:r>
            </w:hyperlink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28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/8a1496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ae</w:t>
              </w:r>
              <w:proofErr w:type="spellEnd"/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Поздравительная открытка. Создание поздравительной открытки в графическом </w:t>
            </w: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редакторе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/8a14929e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Памятники архитектуры. Образ архитектурной постройки.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Художник-архитектор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https://m.edsoo.ru/8a14c35e</w:t>
              </w:r>
            </w:hyperlink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31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https://m.edsoo.ru/8a14b490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Парки, скверы, бульвары. </w:t>
            </w:r>
            <w:proofErr w:type="gram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Художник-ландшафтный</w:t>
            </w:r>
            <w:proofErr w:type="gram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архитектор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/8a14b6e8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/8a14b8e6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Витрины. Декоративно-прикладное искусство в жизни человека.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Бумагопластика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или аппликация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Удивительный транспорт. Фантазийный рисунок или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бумагопластика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ba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1c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bd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46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Художник в цирке. Сюжетный рисунок по </w:t>
            </w: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представлению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/8a14a19e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/8a14a45a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Театр на столе. Декорация. Изображение и макетирование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Театр кукол. Выразительные средства объёмного изображения.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Разнообразие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материалов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/8a14a7f2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Маски. Графика или аппликация. Мимика в изображении лица маски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/8a14996a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Афиша и плакат. Изображение и текст.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Выразительные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свойства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плаката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/8a14982a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/8a14a626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Музей в жизни города. Художественные музеи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https://m.edsoo.ru/8a14d0d8</w:t>
              </w:r>
            </w:hyperlink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3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https://m.edsoo.ru/8a14ca48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/8a14c71e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Картина-пейзаж. Настроение в пейзаже.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Картины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великих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русских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пейзажистов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https://m.edsoo.ru/8a149c3a</w:t>
              </w:r>
            </w:hyperlink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46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https://m.edsoo.ru/8a14c890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</w:t>
            </w:r>
            <w:proofErr w:type="gram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а-</w:t>
            </w:r>
            <w:proofErr w:type="gram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/8a149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0</w:t>
              </w:r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Картина-натюрморт. Натюрморты известных художников. О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чем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рассказали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натюрморты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/8a149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abe</w:t>
              </w:r>
              <w:proofErr w:type="spellEnd"/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Картины исторические. Сюжетный рисунок-композиция, </w:t>
            </w:r>
            <w:proofErr w:type="gram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посвященная</w:t>
            </w:r>
            <w:proofErr w:type="gram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знаменательному событию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Картины бытовые. Сюжетная композиция на бытовую тему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Скульптура в музее и на улице. Виды скульптуры. </w:t>
            </w: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Памятник и парковая скульптура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/8a14</w:t>
              </w:r>
              <w:proofErr w:type="spellStart"/>
              <w:r w:rsidRPr="00DB700F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acca</w:t>
              </w:r>
              <w:proofErr w:type="spellEnd"/>
            </w:hyperlink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340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</w:t>
            </w:r>
            <w:proofErr w:type="spellEnd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выставка</w:t>
            </w:r>
            <w:proofErr w:type="spellEnd"/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9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6CF" w:rsidRPr="00DB700F" w:rsidTr="00922D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036" w:type="dxa"/>
            <w:tcMar>
              <w:top w:w="50" w:type="dxa"/>
              <w:left w:w="100" w:type="dxa"/>
            </w:tcMar>
            <w:vAlign w:val="center"/>
          </w:tcPr>
          <w:p w:rsidR="00CC26CF" w:rsidRPr="00DB700F" w:rsidRDefault="00E025C1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B7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C26CF" w:rsidRPr="00DB700F" w:rsidRDefault="00CC26CF" w:rsidP="009D7D2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D58" w:rsidRDefault="00922D58" w:rsidP="00922D58">
      <w:pPr>
        <w:rPr>
          <w:rFonts w:ascii="Times New Roman" w:hAnsi="Times New Roman" w:cs="Times New Roman"/>
          <w:b/>
          <w:sz w:val="28"/>
          <w:szCs w:val="28"/>
        </w:rPr>
      </w:pPr>
    </w:p>
    <w:p w:rsidR="00922D58" w:rsidRPr="00922D58" w:rsidRDefault="00922D58" w:rsidP="00922D58">
      <w:pPr>
        <w:rPr>
          <w:rFonts w:ascii="Times New Roman" w:hAnsi="Times New Roman" w:cs="Times New Roman"/>
          <w:b/>
          <w:sz w:val="28"/>
          <w:szCs w:val="28"/>
        </w:rPr>
      </w:pPr>
      <w:r w:rsidRPr="00922D58">
        <w:rPr>
          <w:rFonts w:ascii="Times New Roman" w:hAnsi="Times New Roman" w:cs="Times New Roman"/>
          <w:b/>
          <w:sz w:val="28"/>
          <w:szCs w:val="28"/>
        </w:rPr>
        <w:t>4 КЛАСС</w:t>
      </w:r>
    </w:p>
    <w:tbl>
      <w:tblPr>
        <w:tblW w:w="14032" w:type="dxa"/>
        <w:tblCellSpacing w:w="20" w:type="nil"/>
        <w:tblInd w:w="10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"/>
        <w:gridCol w:w="2587"/>
        <w:gridCol w:w="1046"/>
        <w:gridCol w:w="2090"/>
        <w:gridCol w:w="2171"/>
        <w:gridCol w:w="1514"/>
        <w:gridCol w:w="3880"/>
      </w:tblGrid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gramEnd"/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/п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07" w:type="dxa"/>
            <w:gridSpan w:val="3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5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Дата изучения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Разнообразие природного ландшафта России. Горы и степи в пейзажной живописи. (Высота линии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горизонта)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hyperlink r:id="rId50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https://m.edsoo.ru/8a14fe78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1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Пейзаж родной земли. Красота среднерусской природы. Правила перспективного построения пространства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2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https://m.edsoo.ru/8a14d4ca</w:t>
              </w:r>
            </w:hyperlink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hyperlink r:id="rId53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https://m.edsoo.ru/8a14dd4e</w:t>
              </w:r>
            </w:hyperlink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hyperlink r:id="rId54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https://m.edsoo.ru/8a150e90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5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Деревня – деревянный мир. Конструкция и декор избы. Единство красоты и пользы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hyperlink r:id="rId56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https://m.edsoo.ru/8a14f630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7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Деревня – деревянный мир: русское деревянное зодчество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hyperlink r:id="rId58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https://m.edsoo.ru/8a151070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59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hyperlink r:id="rId60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https://m.edsoo.ru/8a14eafa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1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Красота человека: традиционная красота мужского образа. Добрый молодец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2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3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Народные праздники - образ радости и счастливой жизни. Коллективное панно. Сюжетная композиция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https://m.edsoo.ru/8a14ec6c</w:t>
              </w:r>
            </w:hyperlink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65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https://m.edsoo.ru/8a14ede8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6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Каждый народ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https://m.edsoo.ru/8a14e302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68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Родной угол. Образ древнерусского города-крепости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https://m.edsoo.ru/8a14fcca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0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Древние соборы. Конструкция и символика древнерусского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каменного храма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1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2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Города Русской земли. Конструкция древнего города. Пространство городской среды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https://m.edsoo.ru/8a14f838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4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исторических городов нашей Родины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https://m.edsoo.ru/8a14db64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6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Узорочье теремов. Интерьеры теремных палат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https://m.edsoo.ru/8a14d7b8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8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79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0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Пир в теремных палатах. Коллективное панно. Сюжетная композиция. Аппликация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1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2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Архитектура народов мира. Народы гор и степей. Пейзаж и традиционное жилище. Сакля. Юрта – конструкция и символика в постройке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3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4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5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6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Жизнь человека в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природе гор и степей. Красота пейзажа с традиционными постройками. Сюжетная композиция живописными или графическими материалами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https://m.edsoo.ru/8a14ec6c</w:t>
              </w:r>
            </w:hyperlink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88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https://m.edsoo.ru/8a14e938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89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культура народов мира. Образ природы в японской культуре. Пагода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0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1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Изображение человека в японском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искусстве. Традиционные праздники. Коллективное панно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2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3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Города в пустыне. Архитектура народов мира. Мечеть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https://m.edsoo.ru/8a14f036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5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https://m.edsoo.ru/8a14f270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7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Древняя Эллада.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Древнегреческий храм и древнегреческая скульптура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922D58"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"https://lib.myschool.edu.ru" </w:instrText>
            </w:r>
            <w:r w:rsidRPr="00922D58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hyperlink r:id="rId98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lastRenderedPageBreak/>
              <w:t>https://prezentacii.org/prezentacii/izo/4class/</w:t>
            </w: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fldChar w:fldCharType="end"/>
            </w:r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99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0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Панно «Олимпийские игры в Древней Греции». Коллективная работа. Аппликация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1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https://m.edsoo.ru/8a151584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2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Архитектура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народов мира. Европейские средневековые города. Готический собор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https://m.edsoo.ru/8a15074c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4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27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Панно-аппликация «Площадь средневекового города»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https://m.edsoo.ru/8a15088c</w:t>
              </w:r>
            </w:hyperlink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6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https://m.edsoo.ru/8a14faa4</w:t>
              </w:r>
            </w:hyperlink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07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https://m.edsoo.ru/8a150a80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08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Урок-обобщение: многообразие художественных культур в мире. Построение на экране </w:t>
            </w:r>
            <w:proofErr w:type="gramStart"/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компьютера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конструкции зданий храмов разных религий</w:t>
            </w:r>
            <w:proofErr w:type="gramEnd"/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https://m.edsoo.ru/8a151a7a</w:t>
              </w:r>
            </w:hyperlink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0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https://m.edsoo.ru/8a151318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1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Искусство объединяет народы. Тема материнства в искусстве народов. Сюжетная композиция живописными материалами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https://m.edsoo.ru/8a15006c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3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в искусстве «Мудрость старости». Сюжетная композиция живописными или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графическими материалами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4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5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31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«Сопереживания». Тема сострадания и утверждения доброты в искусстве. Сюжетная композиция живописными или графическими материалами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6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17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Тема «Герои и защитники» в искусстве. Скульптурные памятники и мемориальные </w:t>
            </w: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комплексы. Лепка эскиза памятника героям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8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https://m.edsoo.ru/8a150cb0</w:t>
              </w:r>
            </w:hyperlink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hyperlink r:id="rId119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https://m.edsoo.ru/8a14e4c4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0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33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Тема «Юности и надежды» в искусстве. Сюжетная композиция живописными материалами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1">
              <w:r w:rsidRPr="00922D58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https://m.edsoo.ru/8a14e6b8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2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https://prezentacii.org/prezentacii/izo/4class/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587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Изображение, украшение и постройка в жизни народов. Урок-обобщение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8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3" w:history="1">
              <w:r w:rsidRPr="00922D58">
                <w:rPr>
                  <w:rStyle w:val="ab"/>
                  <w:rFonts w:ascii="Times New Roman" w:hAnsi="Times New Roman" w:cs="Times New Roman"/>
                  <w:color w:val="0000FF"/>
                  <w:sz w:val="28"/>
                  <w:szCs w:val="28"/>
                </w:rPr>
                <w:t>https://pptcloud.ru/4klass/izo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color w:val="0000FF"/>
                <w:sz w:val="28"/>
                <w:szCs w:val="28"/>
              </w:rPr>
            </w:pPr>
            <w:hyperlink r:id="rId124" w:history="1">
              <w:r w:rsidRPr="00922D58">
                <w:rPr>
                  <w:rStyle w:val="ab"/>
                  <w:rFonts w:ascii="Times New Roman" w:hAnsi="Times New Roman" w:cs="Times New Roman"/>
                  <w:sz w:val="28"/>
                  <w:szCs w:val="28"/>
                </w:rPr>
                <w:t>https://prezentacii.org/prezentacii/izo/4class/</w:t>
              </w:r>
            </w:hyperlink>
          </w:p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FF"/>
                <w:sz w:val="28"/>
                <w:szCs w:val="28"/>
              </w:rPr>
              <w:t>https://resh.edu.ru/subject/7/4/</w:t>
            </w:r>
          </w:p>
        </w:tc>
      </w:tr>
      <w:tr w:rsidR="00922D58" w:rsidRPr="00922D58" w:rsidTr="00922D58">
        <w:trPr>
          <w:trHeight w:val="144"/>
          <w:tblCellSpacing w:w="20" w:type="nil"/>
        </w:trPr>
        <w:tc>
          <w:tcPr>
            <w:tcW w:w="3331" w:type="dxa"/>
            <w:gridSpan w:val="2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046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2090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171" w:type="dxa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5394" w:type="dxa"/>
            <w:gridSpan w:val="2"/>
            <w:tcMar>
              <w:top w:w="50" w:type="dxa"/>
              <w:left w:w="100" w:type="dxa"/>
            </w:tcMar>
            <w:vAlign w:val="center"/>
          </w:tcPr>
          <w:p w:rsidR="00922D58" w:rsidRPr="00922D58" w:rsidRDefault="00922D58" w:rsidP="00922D58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22D58" w:rsidRDefault="00922D58" w:rsidP="00922D5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C26CF" w:rsidRPr="00DB700F" w:rsidRDefault="00CC26C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CC26CF" w:rsidRPr="00DB7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C26CF" w:rsidRDefault="00E025C1" w:rsidP="009D7D2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19" w:name="block-54597393"/>
      <w:bookmarkEnd w:id="18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УЧЕБНО-МЕТОДИЧЕСКОЕ ОБЕСПЕЧЕНИЕ ОБРАЗОВАТЕЛЬНОГО ПРОЦЕССА</w:t>
      </w:r>
    </w:p>
    <w:p w:rsidR="00CF7129" w:rsidRPr="00DB700F" w:rsidRDefault="00CF7129" w:rsidP="009D7D2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ОБЯЗАТЕЛЬНЫЕ УЧЕБНЫЕ МАТЕРИАЛЫ ДЛЯ УЧЕНИКА</w:t>
      </w:r>
    </w:p>
    <w:p w:rsidR="00922D58" w:rsidRPr="00D461AD" w:rsidRDefault="00922D58" w:rsidP="00922D58">
      <w:pPr>
        <w:spacing w:after="0" w:line="480" w:lineRule="auto"/>
        <w:ind w:left="120"/>
      </w:pPr>
      <w:r w:rsidRPr="00D461AD">
        <w:rPr>
          <w:rFonts w:ascii="Times New Roman" w:hAnsi="Times New Roman"/>
          <w:color w:val="000000"/>
          <w:sz w:val="28"/>
        </w:rPr>
        <w:t xml:space="preserve">Изобразительное искусство, 1 класс/ </w:t>
      </w:r>
      <w:proofErr w:type="spellStart"/>
      <w:r w:rsidRPr="00D461AD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D461AD">
        <w:rPr>
          <w:rFonts w:ascii="Times New Roman" w:hAnsi="Times New Roman"/>
          <w:color w:val="000000"/>
          <w:sz w:val="28"/>
        </w:rPr>
        <w:t xml:space="preserve"> Л.А.; под редакцией </w:t>
      </w:r>
      <w:proofErr w:type="spellStart"/>
      <w:r w:rsidRPr="00D461AD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D461AD">
        <w:rPr>
          <w:rFonts w:ascii="Times New Roman" w:hAnsi="Times New Roman"/>
          <w:color w:val="000000"/>
          <w:sz w:val="28"/>
        </w:rPr>
        <w:t xml:space="preserve"> Б.М., Акционерное общество «Издательство «Просвещение»‌​</w:t>
      </w:r>
    </w:p>
    <w:p w:rsidR="00922D58" w:rsidRDefault="00922D58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D58">
        <w:rPr>
          <w:rFonts w:ascii="Times New Roman" w:hAnsi="Times New Roman" w:cs="Times New Roman"/>
          <w:sz w:val="28"/>
          <w:szCs w:val="28"/>
        </w:rPr>
        <w:t xml:space="preserve">• Изобразительное искусство: 2-й класс: учебник, 2 класс/ </w:t>
      </w:r>
      <w:proofErr w:type="spellStart"/>
      <w:r w:rsidRPr="00922D58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922D58">
        <w:rPr>
          <w:rFonts w:ascii="Times New Roman" w:hAnsi="Times New Roman" w:cs="Times New Roman"/>
          <w:sz w:val="28"/>
          <w:szCs w:val="28"/>
        </w:rPr>
        <w:t xml:space="preserve"> Л. А.; под ред. </w:t>
      </w:r>
      <w:proofErr w:type="spellStart"/>
      <w:r w:rsidRPr="00922D58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922D58">
        <w:rPr>
          <w:rFonts w:ascii="Times New Roman" w:hAnsi="Times New Roman" w:cs="Times New Roman"/>
          <w:sz w:val="28"/>
          <w:szCs w:val="28"/>
        </w:rPr>
        <w:t xml:space="preserve"> Б. М., Акционерное общество «Издательство «Просвещение»</w:t>
      </w:r>
    </w:p>
    <w:p w:rsidR="00CC26CF" w:rsidRPr="00DB700F" w:rsidRDefault="00E025C1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sz w:val="28"/>
          <w:szCs w:val="28"/>
        </w:rPr>
        <w:t xml:space="preserve">Изобразительное искусство: 3-й класс: учебник / </w:t>
      </w:r>
      <w:proofErr w:type="spellStart"/>
      <w:r w:rsidRPr="00DB700F">
        <w:rPr>
          <w:rFonts w:ascii="Times New Roman" w:hAnsi="Times New Roman" w:cs="Times New Roman"/>
          <w:sz w:val="28"/>
          <w:szCs w:val="28"/>
        </w:rPr>
        <w:t>Н.А.Горяева</w:t>
      </w:r>
      <w:proofErr w:type="spellEnd"/>
      <w:r w:rsidRPr="00DB70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700F">
        <w:rPr>
          <w:rFonts w:ascii="Times New Roman" w:hAnsi="Times New Roman" w:cs="Times New Roman"/>
          <w:sz w:val="28"/>
          <w:szCs w:val="28"/>
        </w:rPr>
        <w:t>Л.А.Неменская</w:t>
      </w:r>
      <w:proofErr w:type="spellEnd"/>
      <w:r w:rsidRPr="00DB700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700F">
        <w:rPr>
          <w:rFonts w:ascii="Times New Roman" w:hAnsi="Times New Roman" w:cs="Times New Roman"/>
          <w:sz w:val="28"/>
          <w:szCs w:val="28"/>
        </w:rPr>
        <w:t>А.С.</w:t>
      </w:r>
      <w:proofErr w:type="gramStart"/>
      <w:r w:rsidRPr="00DB700F">
        <w:rPr>
          <w:rFonts w:ascii="Times New Roman" w:hAnsi="Times New Roman" w:cs="Times New Roman"/>
          <w:sz w:val="28"/>
          <w:szCs w:val="28"/>
        </w:rPr>
        <w:t>Питерских</w:t>
      </w:r>
      <w:proofErr w:type="spellEnd"/>
      <w:proofErr w:type="gramEnd"/>
      <w:r w:rsidRPr="00DB700F">
        <w:rPr>
          <w:rFonts w:ascii="Times New Roman" w:hAnsi="Times New Roman" w:cs="Times New Roman"/>
          <w:sz w:val="28"/>
          <w:szCs w:val="28"/>
        </w:rPr>
        <w:t xml:space="preserve"> и др.; под ред. </w:t>
      </w:r>
      <w:proofErr w:type="spellStart"/>
      <w:r w:rsidRPr="00DB700F">
        <w:rPr>
          <w:rFonts w:ascii="Times New Roman" w:hAnsi="Times New Roman" w:cs="Times New Roman"/>
          <w:sz w:val="28"/>
          <w:szCs w:val="28"/>
        </w:rPr>
        <w:t>Б.М.Неменского</w:t>
      </w:r>
      <w:proofErr w:type="spellEnd"/>
      <w:r w:rsidRPr="00DB700F">
        <w:rPr>
          <w:rFonts w:ascii="Times New Roman" w:hAnsi="Times New Roman" w:cs="Times New Roman"/>
          <w:sz w:val="28"/>
          <w:szCs w:val="28"/>
        </w:rPr>
        <w:t>. – 16-е изд., стер.. – Москва: Просвещение, 2025.</w:t>
      </w:r>
      <w:r w:rsidR="00CE2615" w:rsidRPr="00DB700F">
        <w:rPr>
          <w:rFonts w:ascii="Times New Roman" w:hAnsi="Times New Roman" w:cs="Times New Roman"/>
          <w:sz w:val="28"/>
          <w:szCs w:val="28"/>
        </w:rPr>
        <w:t xml:space="preserve"> – 128 с.</w:t>
      </w:r>
    </w:p>
    <w:p w:rsidR="00CC26CF" w:rsidRPr="00DB700F" w:rsidRDefault="00CF7129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0" w:name="db50a40d-f8ae-4e5d-8e70-919f427dc0ce"/>
      <w:r w:rsidRPr="00A21E7C">
        <w:rPr>
          <w:rFonts w:ascii="Times New Roman" w:hAnsi="Times New Roman"/>
          <w:color w:val="000000"/>
          <w:sz w:val="28"/>
        </w:rPr>
        <w:t xml:space="preserve">• Изобразительное искусство: 4-й класс: учебник, 4 класс/ </w:t>
      </w:r>
      <w:proofErr w:type="spellStart"/>
      <w:r w:rsidRPr="00A21E7C">
        <w:rPr>
          <w:rFonts w:ascii="Times New Roman" w:hAnsi="Times New Roman"/>
          <w:color w:val="000000"/>
          <w:sz w:val="28"/>
        </w:rPr>
        <w:t>Неменская</w:t>
      </w:r>
      <w:proofErr w:type="spellEnd"/>
      <w:r w:rsidRPr="00A21E7C">
        <w:rPr>
          <w:rFonts w:ascii="Times New Roman" w:hAnsi="Times New Roman"/>
          <w:color w:val="000000"/>
          <w:sz w:val="28"/>
        </w:rPr>
        <w:t xml:space="preserve"> Л. А.; под ред. </w:t>
      </w:r>
      <w:proofErr w:type="spellStart"/>
      <w:r w:rsidRPr="00A21E7C">
        <w:rPr>
          <w:rFonts w:ascii="Times New Roman" w:hAnsi="Times New Roman"/>
          <w:color w:val="000000"/>
          <w:sz w:val="28"/>
        </w:rPr>
        <w:t>Неменского</w:t>
      </w:r>
      <w:proofErr w:type="spellEnd"/>
      <w:r w:rsidRPr="00A21E7C">
        <w:rPr>
          <w:rFonts w:ascii="Times New Roman" w:hAnsi="Times New Roman"/>
          <w:color w:val="000000"/>
          <w:sz w:val="28"/>
        </w:rPr>
        <w:t xml:space="preserve"> Б. М., Акционерное общество «Издательство «Просвещение»</w:t>
      </w:r>
      <w:bookmarkEnd w:id="20"/>
    </w:p>
    <w:p w:rsidR="00CC26CF" w:rsidRPr="00DB700F" w:rsidRDefault="00E025C1" w:rsidP="00CF7129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21" w:name="_GoBack"/>
      <w:bookmarkEnd w:id="21"/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МЕТОДИЧЕСКИЕ МАТЕРИАЛЫ ДЛЯ УЧИТЕЛЯ</w:t>
      </w:r>
    </w:p>
    <w:p w:rsidR="00922D58" w:rsidRP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D58">
        <w:rPr>
          <w:rFonts w:ascii="Times New Roman" w:hAnsi="Times New Roman" w:cs="Times New Roman"/>
          <w:sz w:val="28"/>
          <w:szCs w:val="28"/>
        </w:rPr>
        <w:t>• Изобразительное искусство. Методическое пособие. 1-4 классы. https://catalog.prosv.ru/attachment/1af29532-4d54-11db-9da7-00304874af64.pdf</w:t>
      </w:r>
    </w:p>
    <w:p w:rsidR="00922D58" w:rsidRP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D58">
        <w:rPr>
          <w:rFonts w:ascii="Times New Roman" w:hAnsi="Times New Roman" w:cs="Times New Roman"/>
          <w:sz w:val="28"/>
          <w:szCs w:val="28"/>
        </w:rPr>
        <w:t>• Рабочая программа начального общего образования предмета "Изобразительное искусство" https://edsoo.ru/Predmet_Izobrazitelnoe.htm</w:t>
      </w:r>
    </w:p>
    <w:p w:rsidR="00CC26CF" w:rsidRPr="00DB700F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D58">
        <w:rPr>
          <w:rFonts w:ascii="Times New Roman" w:hAnsi="Times New Roman" w:cs="Times New Roman"/>
          <w:sz w:val="28"/>
          <w:szCs w:val="28"/>
        </w:rPr>
        <w:t xml:space="preserve">• Учебник по изобразительному искусству Л.А. </w:t>
      </w:r>
      <w:proofErr w:type="spellStart"/>
      <w:r w:rsidRPr="00922D58">
        <w:rPr>
          <w:rFonts w:ascii="Times New Roman" w:hAnsi="Times New Roman" w:cs="Times New Roman"/>
          <w:sz w:val="28"/>
          <w:szCs w:val="28"/>
        </w:rPr>
        <w:t>Неменская</w:t>
      </w:r>
      <w:proofErr w:type="spellEnd"/>
      <w:r w:rsidRPr="00922D58">
        <w:rPr>
          <w:rFonts w:ascii="Times New Roman" w:hAnsi="Times New Roman" w:cs="Times New Roman"/>
          <w:sz w:val="28"/>
          <w:szCs w:val="28"/>
        </w:rPr>
        <w:t>. Изобразительное искусство: Ты изображаешь, украшаешь и строишь. 1-4 класс.</w:t>
      </w:r>
    </w:p>
    <w:p w:rsidR="00CC26CF" w:rsidRPr="00DB700F" w:rsidRDefault="00E025C1" w:rsidP="00CF7129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DB700F">
        <w:rPr>
          <w:rFonts w:ascii="Times New Roman" w:hAnsi="Times New Roman" w:cs="Times New Roman"/>
          <w:b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922D58" w:rsidRP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D58">
        <w:rPr>
          <w:rFonts w:ascii="Times New Roman" w:hAnsi="Times New Roman" w:cs="Times New Roman"/>
          <w:sz w:val="28"/>
          <w:szCs w:val="28"/>
        </w:rPr>
        <w:t xml:space="preserve">Библиотека  </w:t>
      </w:r>
      <w:proofErr w:type="gramStart"/>
      <w:r w:rsidRPr="00922D58">
        <w:rPr>
          <w:rFonts w:ascii="Times New Roman" w:hAnsi="Times New Roman" w:cs="Times New Roman"/>
          <w:sz w:val="28"/>
          <w:szCs w:val="28"/>
        </w:rPr>
        <w:t>цифрового</w:t>
      </w:r>
      <w:proofErr w:type="gramEnd"/>
      <w:r w:rsidRPr="00922D58">
        <w:rPr>
          <w:rFonts w:ascii="Times New Roman" w:hAnsi="Times New Roman" w:cs="Times New Roman"/>
          <w:sz w:val="28"/>
          <w:szCs w:val="28"/>
        </w:rPr>
        <w:t xml:space="preserve"> образовательного контента</w:t>
      </w:r>
    </w:p>
    <w:p w:rsid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5" w:history="1">
        <w:r w:rsidRPr="0062681E">
          <w:rPr>
            <w:rStyle w:val="ab"/>
            <w:rFonts w:ascii="Times New Roman" w:hAnsi="Times New Roman" w:cs="Times New Roman"/>
            <w:sz w:val="28"/>
            <w:szCs w:val="28"/>
          </w:rPr>
          <w:t>https://lib.myschool.edu.ru</w:t>
        </w:r>
      </w:hyperlink>
    </w:p>
    <w:p w:rsidR="00922D58" w:rsidRP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D58">
        <w:rPr>
          <w:rFonts w:ascii="Times New Roman" w:hAnsi="Times New Roman" w:cs="Times New Roman"/>
          <w:sz w:val="28"/>
          <w:szCs w:val="28"/>
        </w:rPr>
        <w:lastRenderedPageBreak/>
        <w:t>Библиотека ЦОК</w:t>
      </w:r>
    </w:p>
    <w:p w:rsid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6" w:history="1">
        <w:r w:rsidRPr="0062681E">
          <w:rPr>
            <w:rStyle w:val="ab"/>
            <w:rFonts w:ascii="Times New Roman" w:hAnsi="Times New Roman" w:cs="Times New Roman"/>
            <w:sz w:val="28"/>
            <w:szCs w:val="28"/>
          </w:rPr>
          <w:t>https://m.edsoo.ru</w:t>
        </w:r>
      </w:hyperlink>
    </w:p>
    <w:p w:rsidR="00922D58" w:rsidRP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D58">
        <w:rPr>
          <w:rFonts w:ascii="Times New Roman" w:hAnsi="Times New Roman" w:cs="Times New Roman"/>
          <w:sz w:val="28"/>
          <w:szCs w:val="28"/>
        </w:rPr>
        <w:t>Российская электронная школа</w:t>
      </w:r>
    </w:p>
    <w:p w:rsid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7" w:history="1">
        <w:r w:rsidRPr="0062681E">
          <w:rPr>
            <w:rStyle w:val="ab"/>
            <w:rFonts w:ascii="Times New Roman" w:hAnsi="Times New Roman" w:cs="Times New Roman"/>
            <w:sz w:val="28"/>
            <w:szCs w:val="28"/>
          </w:rPr>
          <w:t>https://resh.edu.ru</w:t>
        </w:r>
      </w:hyperlink>
    </w:p>
    <w:p w:rsidR="00922D58" w:rsidRP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D58">
        <w:rPr>
          <w:rFonts w:ascii="Times New Roman" w:hAnsi="Times New Roman" w:cs="Times New Roman"/>
          <w:sz w:val="28"/>
          <w:szCs w:val="28"/>
        </w:rPr>
        <w:t xml:space="preserve">Коллекция презентаций для уроков </w:t>
      </w:r>
      <w:proofErr w:type="gramStart"/>
      <w:r w:rsidRPr="00922D58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922D58">
        <w:rPr>
          <w:rFonts w:ascii="Times New Roman" w:hAnsi="Times New Roman" w:cs="Times New Roman"/>
          <w:sz w:val="28"/>
          <w:szCs w:val="28"/>
        </w:rPr>
        <w:t xml:space="preserve"> в 2 классе</w:t>
      </w:r>
    </w:p>
    <w:p w:rsid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8" w:history="1">
        <w:r w:rsidRPr="0062681E">
          <w:rPr>
            <w:rStyle w:val="ab"/>
            <w:rFonts w:ascii="Times New Roman" w:hAnsi="Times New Roman" w:cs="Times New Roman"/>
            <w:sz w:val="28"/>
            <w:szCs w:val="28"/>
          </w:rPr>
          <w:t>https://pptcloud.ru/4klass/izo</w:t>
        </w:r>
      </w:hyperlink>
    </w:p>
    <w:p w:rsidR="00922D58" w:rsidRP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2D58">
        <w:rPr>
          <w:rFonts w:ascii="Times New Roman" w:hAnsi="Times New Roman" w:cs="Times New Roman"/>
          <w:sz w:val="28"/>
          <w:szCs w:val="28"/>
        </w:rPr>
        <w:t xml:space="preserve">Презентации по </w:t>
      </w:r>
      <w:proofErr w:type="gramStart"/>
      <w:r w:rsidRPr="00922D58">
        <w:rPr>
          <w:rFonts w:ascii="Times New Roman" w:hAnsi="Times New Roman" w:cs="Times New Roman"/>
          <w:sz w:val="28"/>
          <w:szCs w:val="28"/>
        </w:rPr>
        <w:t>ИЗО</w:t>
      </w:r>
      <w:proofErr w:type="gramEnd"/>
      <w:r w:rsidRPr="00922D58">
        <w:rPr>
          <w:rFonts w:ascii="Times New Roman" w:hAnsi="Times New Roman" w:cs="Times New Roman"/>
          <w:sz w:val="28"/>
          <w:szCs w:val="28"/>
        </w:rPr>
        <w:t xml:space="preserve"> (изобразительное искусство) для 2 класса</w:t>
      </w:r>
    </w:p>
    <w:p w:rsidR="00922D58" w:rsidRDefault="00922D58" w:rsidP="00922D5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9" w:history="1">
        <w:r w:rsidRPr="0062681E">
          <w:rPr>
            <w:rStyle w:val="ab"/>
            <w:rFonts w:ascii="Times New Roman" w:hAnsi="Times New Roman" w:cs="Times New Roman"/>
            <w:sz w:val="28"/>
            <w:szCs w:val="28"/>
          </w:rPr>
          <w:t>https://prezentacii.org/prezentacii/izo/4class/</w:t>
        </w:r>
      </w:hyperlink>
    </w:p>
    <w:p w:rsidR="00CC26CF" w:rsidRPr="00DB700F" w:rsidRDefault="00CC26CF" w:rsidP="00DB700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bookmarkEnd w:id="19"/>
    <w:sectPr w:rsidR="00CC26CF" w:rsidRPr="00DB70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A2099"/>
    <w:multiLevelType w:val="multilevel"/>
    <w:tmpl w:val="6DA6E50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1">
    <w:nsid w:val="1D5455EE"/>
    <w:multiLevelType w:val="multilevel"/>
    <w:tmpl w:val="B846E9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2">
    <w:nsid w:val="219E5C16"/>
    <w:multiLevelType w:val="multilevel"/>
    <w:tmpl w:val="283CE57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3">
    <w:nsid w:val="48291234"/>
    <w:multiLevelType w:val="multilevel"/>
    <w:tmpl w:val="2ADECE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4">
    <w:nsid w:val="48BA5D59"/>
    <w:multiLevelType w:val="multilevel"/>
    <w:tmpl w:val="B5E80A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abstractNum w:abstractNumId="5">
    <w:nsid w:val="59933190"/>
    <w:multiLevelType w:val="multilevel"/>
    <w:tmpl w:val="29C4A8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709"/>
      </w:pPr>
    </w:lvl>
    <w:lvl w:ilvl="2">
      <w:numFmt w:val="decimal"/>
      <w:lvlText w:val=""/>
      <w:lvlJc w:val="left"/>
      <w:pPr>
        <w:ind w:left="0" w:firstLine="709"/>
      </w:pPr>
    </w:lvl>
    <w:lvl w:ilvl="3">
      <w:numFmt w:val="decimal"/>
      <w:lvlText w:val=""/>
      <w:lvlJc w:val="left"/>
      <w:pPr>
        <w:ind w:left="0" w:firstLine="709"/>
      </w:pPr>
    </w:lvl>
    <w:lvl w:ilvl="4">
      <w:numFmt w:val="decimal"/>
      <w:lvlText w:val=""/>
      <w:lvlJc w:val="left"/>
      <w:pPr>
        <w:ind w:left="0" w:firstLine="709"/>
      </w:pPr>
    </w:lvl>
    <w:lvl w:ilvl="5">
      <w:numFmt w:val="decimal"/>
      <w:lvlText w:val=""/>
      <w:lvlJc w:val="left"/>
      <w:pPr>
        <w:ind w:left="0" w:firstLine="709"/>
      </w:pPr>
    </w:lvl>
    <w:lvl w:ilvl="6">
      <w:numFmt w:val="decimal"/>
      <w:lvlText w:val=""/>
      <w:lvlJc w:val="left"/>
      <w:pPr>
        <w:ind w:left="0" w:firstLine="709"/>
      </w:pPr>
    </w:lvl>
    <w:lvl w:ilvl="7">
      <w:numFmt w:val="decimal"/>
      <w:lvlText w:val=""/>
      <w:lvlJc w:val="left"/>
      <w:pPr>
        <w:ind w:left="0" w:firstLine="709"/>
      </w:pPr>
    </w:lvl>
    <w:lvl w:ilvl="8">
      <w:numFmt w:val="decimal"/>
      <w:lvlText w:val=""/>
      <w:lvlJc w:val="left"/>
      <w:pPr>
        <w:ind w:left="0" w:firstLine="709"/>
      </w:p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6CF"/>
    <w:rsid w:val="00007675"/>
    <w:rsid w:val="000D5A6F"/>
    <w:rsid w:val="00922D58"/>
    <w:rsid w:val="009D7D27"/>
    <w:rsid w:val="00C364EA"/>
    <w:rsid w:val="00C44E1C"/>
    <w:rsid w:val="00CC26CF"/>
    <w:rsid w:val="00CE2615"/>
    <w:rsid w:val="00CF7129"/>
    <w:rsid w:val="00DB700F"/>
    <w:rsid w:val="00E0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prezentacii.org/prezentacii/izo/4class/" TargetMode="External"/><Relationship Id="rId21" Type="http://schemas.openxmlformats.org/officeDocument/2006/relationships/hyperlink" Target="https://m.edsoo.ru/8a14a932" TargetMode="External"/><Relationship Id="rId42" Type="http://schemas.openxmlformats.org/officeDocument/2006/relationships/hyperlink" Target="https://m.edsoo.ru/8a14d0d8" TargetMode="External"/><Relationship Id="rId47" Type="http://schemas.openxmlformats.org/officeDocument/2006/relationships/hyperlink" Target="https://m.edsoo.ru/8a149eb0" TargetMode="External"/><Relationship Id="rId63" Type="http://schemas.openxmlformats.org/officeDocument/2006/relationships/hyperlink" Target="https://prezentacii.org/prezentacii/izo/4class/" TargetMode="External"/><Relationship Id="rId68" Type="http://schemas.openxmlformats.org/officeDocument/2006/relationships/hyperlink" Target="https://pptcloud.ru/4klass/izo" TargetMode="External"/><Relationship Id="rId84" Type="http://schemas.openxmlformats.org/officeDocument/2006/relationships/hyperlink" Target="https://prezentacii.org/prezentacii/izo/4class/" TargetMode="External"/><Relationship Id="rId89" Type="http://schemas.openxmlformats.org/officeDocument/2006/relationships/hyperlink" Target="https://pptcloud.ru/4klass/izo" TargetMode="External"/><Relationship Id="rId112" Type="http://schemas.openxmlformats.org/officeDocument/2006/relationships/hyperlink" Target="https://m.edsoo.ru/8a15006c" TargetMode="External"/><Relationship Id="rId16" Type="http://schemas.openxmlformats.org/officeDocument/2006/relationships/hyperlink" Target="https://resh.edu.ru" TargetMode="External"/><Relationship Id="rId107" Type="http://schemas.openxmlformats.org/officeDocument/2006/relationships/hyperlink" Target="https://m.edsoo.ru/8a150a80" TargetMode="External"/><Relationship Id="rId11" Type="http://schemas.openxmlformats.org/officeDocument/2006/relationships/hyperlink" Target="https://m.edsoo.ru/7f4129ea" TargetMode="External"/><Relationship Id="rId32" Type="http://schemas.openxmlformats.org/officeDocument/2006/relationships/hyperlink" Target="https://m.edsoo.ru/8a14b6e8" TargetMode="External"/><Relationship Id="rId37" Type="http://schemas.openxmlformats.org/officeDocument/2006/relationships/hyperlink" Target="https://m.edsoo.ru/8a14a45a" TargetMode="External"/><Relationship Id="rId53" Type="http://schemas.openxmlformats.org/officeDocument/2006/relationships/hyperlink" Target="https://m.edsoo.ru/8a14dd4e" TargetMode="External"/><Relationship Id="rId58" Type="http://schemas.openxmlformats.org/officeDocument/2006/relationships/hyperlink" Target="https://m.edsoo.ru/8a151070" TargetMode="External"/><Relationship Id="rId74" Type="http://schemas.openxmlformats.org/officeDocument/2006/relationships/hyperlink" Target="https://pptcloud.ru/4klass/izo" TargetMode="External"/><Relationship Id="rId79" Type="http://schemas.openxmlformats.org/officeDocument/2006/relationships/hyperlink" Target="https://pptcloud.ru/4klass/izo" TargetMode="External"/><Relationship Id="rId102" Type="http://schemas.openxmlformats.org/officeDocument/2006/relationships/hyperlink" Target="https://pptcloud.ru/4klass/izo" TargetMode="External"/><Relationship Id="rId123" Type="http://schemas.openxmlformats.org/officeDocument/2006/relationships/hyperlink" Target="https://pptcloud.ru/4klass/izo" TargetMode="External"/><Relationship Id="rId128" Type="http://schemas.openxmlformats.org/officeDocument/2006/relationships/hyperlink" Target="https://pptcloud.ru/4klass/izo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pptcloud.ru/4klass/izo" TargetMode="External"/><Relationship Id="rId95" Type="http://schemas.openxmlformats.org/officeDocument/2006/relationships/hyperlink" Target="https://pptcloud.ru/4klass/izo" TargetMode="External"/><Relationship Id="rId22" Type="http://schemas.openxmlformats.org/officeDocument/2006/relationships/hyperlink" Target="https://m.edsoo.ru/8a14af2c" TargetMode="External"/><Relationship Id="rId27" Type="http://schemas.openxmlformats.org/officeDocument/2006/relationships/hyperlink" Target="https://m.edsoo.ru/8a14c0e8" TargetMode="External"/><Relationship Id="rId43" Type="http://schemas.openxmlformats.org/officeDocument/2006/relationships/hyperlink" Target="https://m.edsoo.ru/8a14ca48" TargetMode="External"/><Relationship Id="rId48" Type="http://schemas.openxmlformats.org/officeDocument/2006/relationships/hyperlink" Target="https://m.edsoo.ru/8a149abe" TargetMode="External"/><Relationship Id="rId64" Type="http://schemas.openxmlformats.org/officeDocument/2006/relationships/hyperlink" Target="https://m.edsoo.ru/8a14ec6c" TargetMode="External"/><Relationship Id="rId69" Type="http://schemas.openxmlformats.org/officeDocument/2006/relationships/hyperlink" Target="https://m.edsoo.ru/8a14fcca" TargetMode="External"/><Relationship Id="rId113" Type="http://schemas.openxmlformats.org/officeDocument/2006/relationships/hyperlink" Target="https://pptcloud.ru/4klass/izo" TargetMode="External"/><Relationship Id="rId118" Type="http://schemas.openxmlformats.org/officeDocument/2006/relationships/hyperlink" Target="https://m.edsoo.ru/8a150cb0" TargetMode="External"/><Relationship Id="rId80" Type="http://schemas.openxmlformats.org/officeDocument/2006/relationships/hyperlink" Target="https://prezentacii.org/prezentacii/izo/4class/" TargetMode="External"/><Relationship Id="rId85" Type="http://schemas.openxmlformats.org/officeDocument/2006/relationships/hyperlink" Target="https://pptcloud.ru/4klass/izo" TargetMode="External"/><Relationship Id="rId12" Type="http://schemas.openxmlformats.org/officeDocument/2006/relationships/hyperlink" Target="https://resh.edu.ru" TargetMode="External"/><Relationship Id="rId17" Type="http://schemas.openxmlformats.org/officeDocument/2006/relationships/hyperlink" Target="https://m.edsoo.ru/7f4129ea" TargetMode="External"/><Relationship Id="rId33" Type="http://schemas.openxmlformats.org/officeDocument/2006/relationships/hyperlink" Target="https://m.edsoo.ru/8a14b8e6" TargetMode="External"/><Relationship Id="rId38" Type="http://schemas.openxmlformats.org/officeDocument/2006/relationships/hyperlink" Target="https://m.edsoo.ru/8a14a7f2" TargetMode="External"/><Relationship Id="rId59" Type="http://schemas.openxmlformats.org/officeDocument/2006/relationships/hyperlink" Target="https://pptcloud.ru/4klass/izo" TargetMode="External"/><Relationship Id="rId103" Type="http://schemas.openxmlformats.org/officeDocument/2006/relationships/hyperlink" Target="https://m.edsoo.ru/8a15074c" TargetMode="External"/><Relationship Id="rId108" Type="http://schemas.openxmlformats.org/officeDocument/2006/relationships/hyperlink" Target="https://pptcloud.ru/4klass/izo" TargetMode="External"/><Relationship Id="rId124" Type="http://schemas.openxmlformats.org/officeDocument/2006/relationships/hyperlink" Target="https://prezentacii.org/prezentacii/izo/4class/" TargetMode="External"/><Relationship Id="rId129" Type="http://schemas.openxmlformats.org/officeDocument/2006/relationships/hyperlink" Target="https://prezentacii.org/prezentacii/izo/4class/" TargetMode="External"/><Relationship Id="rId54" Type="http://schemas.openxmlformats.org/officeDocument/2006/relationships/hyperlink" Target="https://m.edsoo.ru/8a150e90" TargetMode="External"/><Relationship Id="rId70" Type="http://schemas.openxmlformats.org/officeDocument/2006/relationships/hyperlink" Target="https://pptcloud.ru/4klass/izo" TargetMode="External"/><Relationship Id="rId75" Type="http://schemas.openxmlformats.org/officeDocument/2006/relationships/hyperlink" Target="https://m.edsoo.ru/8a14db64" TargetMode="External"/><Relationship Id="rId91" Type="http://schemas.openxmlformats.org/officeDocument/2006/relationships/hyperlink" Target="https://prezentacii.org/prezentacii/izo/4class/" TargetMode="External"/><Relationship Id="rId96" Type="http://schemas.openxmlformats.org/officeDocument/2006/relationships/hyperlink" Target="https://m.edsoo.ru/8a14f27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23" Type="http://schemas.openxmlformats.org/officeDocument/2006/relationships/hyperlink" Target="https://m.edsoo.ru/8a14cd18" TargetMode="External"/><Relationship Id="rId28" Type="http://schemas.openxmlformats.org/officeDocument/2006/relationships/hyperlink" Target="https://m.edsoo.ru/8a1496ae" TargetMode="External"/><Relationship Id="rId49" Type="http://schemas.openxmlformats.org/officeDocument/2006/relationships/hyperlink" Target="https://m.edsoo.ru/8a14acca" TargetMode="External"/><Relationship Id="rId114" Type="http://schemas.openxmlformats.org/officeDocument/2006/relationships/hyperlink" Target="https://pptcloud.ru/4klass/izo" TargetMode="External"/><Relationship Id="rId119" Type="http://schemas.openxmlformats.org/officeDocument/2006/relationships/hyperlink" Target="https://m.edsoo.ru/8a14e4c4" TargetMode="External"/><Relationship Id="rId44" Type="http://schemas.openxmlformats.org/officeDocument/2006/relationships/hyperlink" Target="https://m.edsoo.ru/8a14c71e" TargetMode="External"/><Relationship Id="rId60" Type="http://schemas.openxmlformats.org/officeDocument/2006/relationships/hyperlink" Target="https://m.edsoo.ru/8a14eafa" TargetMode="External"/><Relationship Id="rId65" Type="http://schemas.openxmlformats.org/officeDocument/2006/relationships/hyperlink" Target="https://m.edsoo.ru/8a14ede8" TargetMode="External"/><Relationship Id="rId81" Type="http://schemas.openxmlformats.org/officeDocument/2006/relationships/hyperlink" Target="https://pptcloud.ru/4klass/izo" TargetMode="External"/><Relationship Id="rId86" Type="http://schemas.openxmlformats.org/officeDocument/2006/relationships/hyperlink" Target="https://prezentacii.org/prezentacii/izo/4class/" TargetMode="External"/><Relationship Id="rId130" Type="http://schemas.openxmlformats.org/officeDocument/2006/relationships/fontTable" Target="fontTable.xml"/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resh.edu.ru" TargetMode="External"/><Relationship Id="rId39" Type="http://schemas.openxmlformats.org/officeDocument/2006/relationships/hyperlink" Target="https://m.edsoo.ru/8a14996a" TargetMode="External"/><Relationship Id="rId109" Type="http://schemas.openxmlformats.org/officeDocument/2006/relationships/hyperlink" Target="https://m.edsoo.ru/8a151a7a" TargetMode="External"/><Relationship Id="rId34" Type="http://schemas.openxmlformats.org/officeDocument/2006/relationships/hyperlink" Target="https://m.edsoo.ru/8a14ba1c" TargetMode="External"/><Relationship Id="rId50" Type="http://schemas.openxmlformats.org/officeDocument/2006/relationships/hyperlink" Target="https://m.edsoo.ru/8a14fe78" TargetMode="External"/><Relationship Id="rId55" Type="http://schemas.openxmlformats.org/officeDocument/2006/relationships/hyperlink" Target="https://pptcloud.ru/4klass/izo" TargetMode="External"/><Relationship Id="rId76" Type="http://schemas.openxmlformats.org/officeDocument/2006/relationships/hyperlink" Target="https://pptcloud.ru/4klass/izo" TargetMode="External"/><Relationship Id="rId97" Type="http://schemas.openxmlformats.org/officeDocument/2006/relationships/hyperlink" Target="https://pptcloud.ru/4klass/izo" TargetMode="External"/><Relationship Id="rId104" Type="http://schemas.openxmlformats.org/officeDocument/2006/relationships/hyperlink" Target="https://pptcloud.ru/4klass/izo" TargetMode="External"/><Relationship Id="rId120" Type="http://schemas.openxmlformats.org/officeDocument/2006/relationships/hyperlink" Target="https://pptcloud.ru/4klass/izo" TargetMode="External"/><Relationship Id="rId125" Type="http://schemas.openxmlformats.org/officeDocument/2006/relationships/hyperlink" Target="https://lib.myschool.edu.ru" TargetMode="External"/><Relationship Id="rId7" Type="http://schemas.openxmlformats.org/officeDocument/2006/relationships/hyperlink" Target="https://m.edsoo.ru/7f411892" TargetMode="External"/><Relationship Id="rId71" Type="http://schemas.openxmlformats.org/officeDocument/2006/relationships/hyperlink" Target="https://pptcloud.ru/4klass/izo" TargetMode="External"/><Relationship Id="rId92" Type="http://schemas.openxmlformats.org/officeDocument/2006/relationships/hyperlink" Target="https://pptcloud.ru/4klass/izo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a14929e" TargetMode="External"/><Relationship Id="rId24" Type="http://schemas.openxmlformats.org/officeDocument/2006/relationships/hyperlink" Target="https://m.edsoo.ru/8a14b2c4" TargetMode="External"/><Relationship Id="rId40" Type="http://schemas.openxmlformats.org/officeDocument/2006/relationships/hyperlink" Target="https://m.edsoo.ru/8a14982a" TargetMode="External"/><Relationship Id="rId45" Type="http://schemas.openxmlformats.org/officeDocument/2006/relationships/hyperlink" Target="https://m.edsoo.ru/8a149c3a" TargetMode="External"/><Relationship Id="rId66" Type="http://schemas.openxmlformats.org/officeDocument/2006/relationships/hyperlink" Target="https://pptcloud.ru/4klass/izo" TargetMode="External"/><Relationship Id="rId87" Type="http://schemas.openxmlformats.org/officeDocument/2006/relationships/hyperlink" Target="https://m.edsoo.ru/8a14ec6c" TargetMode="External"/><Relationship Id="rId110" Type="http://schemas.openxmlformats.org/officeDocument/2006/relationships/hyperlink" Target="https://m.edsoo.ru/8a151318" TargetMode="External"/><Relationship Id="rId115" Type="http://schemas.openxmlformats.org/officeDocument/2006/relationships/hyperlink" Target="https://prezentacii.org/prezentacii/izo/4class/" TargetMode="External"/><Relationship Id="rId131" Type="http://schemas.openxmlformats.org/officeDocument/2006/relationships/theme" Target="theme/theme1.xml"/><Relationship Id="rId61" Type="http://schemas.openxmlformats.org/officeDocument/2006/relationships/hyperlink" Target="https://pptcloud.ru/4klass/izo" TargetMode="External"/><Relationship Id="rId82" Type="http://schemas.openxmlformats.org/officeDocument/2006/relationships/hyperlink" Target="https://prezentacii.org/prezentacii/izo/4class/" TargetMode="External"/><Relationship Id="rId19" Type="http://schemas.openxmlformats.org/officeDocument/2006/relationships/hyperlink" Target="https://m.edsoo.ru/7f4129ea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m.edsoo.ru/8a14c35e" TargetMode="External"/><Relationship Id="rId35" Type="http://schemas.openxmlformats.org/officeDocument/2006/relationships/hyperlink" Target="https://m.edsoo.ru/8a14bd46" TargetMode="External"/><Relationship Id="rId56" Type="http://schemas.openxmlformats.org/officeDocument/2006/relationships/hyperlink" Target="https://m.edsoo.ru/8a14f630" TargetMode="External"/><Relationship Id="rId77" Type="http://schemas.openxmlformats.org/officeDocument/2006/relationships/hyperlink" Target="https://m.edsoo.ru/8a14d7b8" TargetMode="External"/><Relationship Id="rId100" Type="http://schemas.openxmlformats.org/officeDocument/2006/relationships/hyperlink" Target="https://prezentacii.org/prezentacii/izo/4class/" TargetMode="External"/><Relationship Id="rId105" Type="http://schemas.openxmlformats.org/officeDocument/2006/relationships/hyperlink" Target="https://m.edsoo.ru/8a15088c" TargetMode="External"/><Relationship Id="rId126" Type="http://schemas.openxmlformats.org/officeDocument/2006/relationships/hyperlink" Target="https://m.edsoo.ru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pptcloud.ru/4klass/izo" TargetMode="External"/><Relationship Id="rId72" Type="http://schemas.openxmlformats.org/officeDocument/2006/relationships/hyperlink" Target="https://prezentacii.org/prezentacii/izo/4class/" TargetMode="External"/><Relationship Id="rId93" Type="http://schemas.openxmlformats.org/officeDocument/2006/relationships/hyperlink" Target="https://prezentacii.org/prezentacii/izo/4class/" TargetMode="External"/><Relationship Id="rId98" Type="http://schemas.openxmlformats.org/officeDocument/2006/relationships/hyperlink" Target="https://pptcloud.ru/4klass/izo" TargetMode="External"/><Relationship Id="rId121" Type="http://schemas.openxmlformats.org/officeDocument/2006/relationships/hyperlink" Target="https://m.edsoo.ru/8a14e6b8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a14b166" TargetMode="External"/><Relationship Id="rId46" Type="http://schemas.openxmlformats.org/officeDocument/2006/relationships/hyperlink" Target="https://m.edsoo.ru/8a14c890" TargetMode="External"/><Relationship Id="rId67" Type="http://schemas.openxmlformats.org/officeDocument/2006/relationships/hyperlink" Target="https://m.edsoo.ru/8a14e302" TargetMode="External"/><Relationship Id="rId116" Type="http://schemas.openxmlformats.org/officeDocument/2006/relationships/hyperlink" Target="https://pptcloud.ru/4klass/izo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m.edsoo.ru/8a14a626" TargetMode="External"/><Relationship Id="rId62" Type="http://schemas.openxmlformats.org/officeDocument/2006/relationships/hyperlink" Target="https://pptcloud.ru/4klass/izo" TargetMode="External"/><Relationship Id="rId83" Type="http://schemas.openxmlformats.org/officeDocument/2006/relationships/hyperlink" Target="https://pptcloud.ru/4klass/izo" TargetMode="External"/><Relationship Id="rId88" Type="http://schemas.openxmlformats.org/officeDocument/2006/relationships/hyperlink" Target="https://m.edsoo.ru/8a14e938" TargetMode="External"/><Relationship Id="rId111" Type="http://schemas.openxmlformats.org/officeDocument/2006/relationships/hyperlink" Target="https://pptcloud.ru/4klass/izo" TargetMode="External"/><Relationship Id="rId15" Type="http://schemas.openxmlformats.org/officeDocument/2006/relationships/hyperlink" Target="https://m.edsoo.ru/7f4129ea" TargetMode="External"/><Relationship Id="rId36" Type="http://schemas.openxmlformats.org/officeDocument/2006/relationships/hyperlink" Target="https://m.edsoo.ru/8a14a19e" TargetMode="External"/><Relationship Id="rId57" Type="http://schemas.openxmlformats.org/officeDocument/2006/relationships/hyperlink" Target="https://pptcloud.ru/4klass/izo" TargetMode="External"/><Relationship Id="rId106" Type="http://schemas.openxmlformats.org/officeDocument/2006/relationships/hyperlink" Target="https://m.edsoo.ru/8a14faa4" TargetMode="External"/><Relationship Id="rId127" Type="http://schemas.openxmlformats.org/officeDocument/2006/relationships/hyperlink" Target="https://resh.edu.ru" TargetMode="External"/><Relationship Id="rId10" Type="http://schemas.openxmlformats.org/officeDocument/2006/relationships/hyperlink" Target="https://m.edsoo.ru/7f411892" TargetMode="External"/><Relationship Id="rId31" Type="http://schemas.openxmlformats.org/officeDocument/2006/relationships/hyperlink" Target="https://m.edsoo.ru/8a14b490" TargetMode="External"/><Relationship Id="rId52" Type="http://schemas.openxmlformats.org/officeDocument/2006/relationships/hyperlink" Target="https://m.edsoo.ru/8a14d4ca" TargetMode="External"/><Relationship Id="rId73" Type="http://schemas.openxmlformats.org/officeDocument/2006/relationships/hyperlink" Target="https://m.edsoo.ru/8a14f838" TargetMode="External"/><Relationship Id="rId78" Type="http://schemas.openxmlformats.org/officeDocument/2006/relationships/hyperlink" Target="https://pptcloud.ru/4klass/izo" TargetMode="External"/><Relationship Id="rId94" Type="http://schemas.openxmlformats.org/officeDocument/2006/relationships/hyperlink" Target="https://m.edsoo.ru/8a14f036" TargetMode="External"/><Relationship Id="rId99" Type="http://schemas.openxmlformats.org/officeDocument/2006/relationships/hyperlink" Target="https://pptcloud.ru/4klass/izo" TargetMode="External"/><Relationship Id="rId101" Type="http://schemas.openxmlformats.org/officeDocument/2006/relationships/hyperlink" Target="https://m.edsoo.ru/8a151584" TargetMode="External"/><Relationship Id="rId122" Type="http://schemas.openxmlformats.org/officeDocument/2006/relationships/hyperlink" Target="https://pptcloud.ru/4klass/iz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8a1494d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87</Pages>
  <Words>14151</Words>
  <Characters>80663</Characters>
  <Application>Microsoft Office Word</Application>
  <DocSecurity>0</DocSecurity>
  <Lines>672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4</cp:revision>
  <dcterms:created xsi:type="dcterms:W3CDTF">2025-10-03T17:36:00Z</dcterms:created>
  <dcterms:modified xsi:type="dcterms:W3CDTF">2025-10-03T19:13:00Z</dcterms:modified>
</cp:coreProperties>
</file>